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3F" w:rsidRPr="004A4A3F" w:rsidRDefault="004A4A3F" w:rsidP="002B4074">
      <w:pPr>
        <w:pStyle w:val="Style1"/>
        <w:widowControl/>
        <w:spacing w:line="360" w:lineRule="auto"/>
        <w:rPr>
          <w:rStyle w:val="FontStyle11"/>
          <w:rFonts w:ascii="Arial" w:hAnsi="Arial" w:cs="Arial"/>
          <w:spacing w:val="10"/>
          <w:sz w:val="24"/>
          <w:szCs w:val="24"/>
        </w:rPr>
      </w:pPr>
      <w:r w:rsidRPr="004A4A3F">
        <w:rPr>
          <w:rStyle w:val="FontStyle11"/>
          <w:rFonts w:ascii="Arial" w:hAnsi="Arial" w:cs="Arial"/>
          <w:b/>
          <w:spacing w:val="10"/>
          <w:sz w:val="24"/>
          <w:szCs w:val="24"/>
        </w:rPr>
        <w:t>Józef</w:t>
      </w:r>
      <w:r w:rsidRPr="004A4A3F">
        <w:rPr>
          <w:rStyle w:val="FontStyle1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b/>
          <w:spacing w:val="10"/>
          <w:sz w:val="24"/>
          <w:szCs w:val="24"/>
        </w:rPr>
        <w:t>Lewczak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Mazurami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związany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jest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od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1966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1985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został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członkiem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pierwszej 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jeziorach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mazurskich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Stacji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Ratownictwa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Wodnego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Okartowie,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od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2010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jest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członkiem Zarządu.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Założenie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Stacji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było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protestem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środowiska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żeglarskiego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brak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jakiegokolwiek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zabezpieczenia ratowniczego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Jezior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Mazurskich,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szczególności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jeziora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Śniardwy.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1987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rozpoczął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współpracę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 xml:space="preserve"> 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ówczesnymi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władzami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Orzysza,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szczególności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Zenonem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Świeczką,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Naczelnikiem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Miasta, 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którym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razem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udzielali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pomocy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byłemu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kombinatowi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PGR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Piszu.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Wspólnie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gminą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Orz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ysz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 xml:space="preserve"> organizował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obozy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wypoczynkowe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połączone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szkoleniem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żeglarskim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dla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młodzieży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Kędzierzyna-Koźle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inicjatywy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Józefa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="00D848CE">
        <w:rPr>
          <w:rStyle w:val="FontStyle11"/>
          <w:rFonts w:ascii="Arial" w:hAnsi="Arial" w:cs="Arial"/>
          <w:spacing w:val="10"/>
          <w:sz w:val="24"/>
          <w:szCs w:val="24"/>
        </w:rPr>
        <w:t>Le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wczaka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Jednostka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Ratownictwa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Wodnego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Państwowej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Straży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Pożarnej 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Kędzierzyna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-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Koźl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wspólnie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strażakami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Giżycka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Pisza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ćwiczyły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jeziorach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korzystają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c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bazy Mazurskiej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Służby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Ratowniczej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ratowaniu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obiektów,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które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znalazły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się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pod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wodą.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powodzi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2010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r. 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inicjatywy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Józefa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Lewczaka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nawiązała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się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partnerska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współpraca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między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Piszem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Kędzierzynem-Koźle,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2015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została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podpisana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umowa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partnerska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pomiędzy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tymi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miastami,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której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ojcem chrzestnym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został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właśnie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Józef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Lewcz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a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</w:t>
      </w:r>
      <w:proofErr w:type="spellEnd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Partnerstwo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zaowocowało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wymianą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młodzieży.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Równie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ż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 xml:space="preserve"> 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inicjatywy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orkiestra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młodzieżowa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przy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Technikum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Żeglugi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Kędzierzyna-Koźl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koncertowała 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Orzyszu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Piszu.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Był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inicjatorem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włączenia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się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Mazurskiej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Służby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Ratowniczej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organizację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Dni Orzysza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latach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2014-2016.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Jest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ambasadorem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Ziemi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Piskiej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regionu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Warmii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powiecie Kędzierzyn-Koźle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Polsce.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Ponadto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doprowadził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do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podpisania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umowy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partnerskiej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pomiędzy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gminą Reńska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Wieś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Białą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Piską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powiecie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piskim</w:t>
      </w:r>
      <w:proofErr w:type="spellEnd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Obecnie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pracuje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nad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nawiązaniem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partnerstwa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pomiędzy Orzyszem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powiecie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piskim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Ujazdem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powiecie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Strzelce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Opolskie.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Obecnie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jest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zaangażowany 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rozmowy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nad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uruchomieniem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budowy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śluzy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rzece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Pisie,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której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wybudowanie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przyczyni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się do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uregulowania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poziomu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wód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Wielkich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Jeziorach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Mazurskich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udrożnienia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połączenia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wodnego ze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stolicą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Polski.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Był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inicjatorem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tego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spotkania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Piszu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pełnomocnikiem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tj.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Dyr.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Wydziału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Ochrony Środowiska. Pan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Józef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Lewczak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to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społecznik,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którego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celem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jest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doprowadzenie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do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liskich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kontaktów,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wymian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y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 xml:space="preserve"> doświadczeń,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poznawania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kultur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zwyczajów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panujących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Śląsku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Mazurach.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Mazurska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Służba Ratownicza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jest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pomostem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kontaktach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pomiędzy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powiatem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Piskim</w:t>
      </w:r>
      <w:proofErr w:type="spellEnd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jak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powiatem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Kędzierzyn-Koźle. Władze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gmin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Białej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Piskiej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zaufały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osobie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lastRenderedPageBreak/>
        <w:t>p.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Lewczaka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podjęły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współpracę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gospodarczą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biznesu 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powiatu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Kędzierzyn-Koźle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terenie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gmin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partnerskich.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Obecnie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Józef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Lewczak</w:t>
      </w:r>
      <w:proofErr w:type="spellEnd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jest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emerytem, ale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cały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czas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społecznie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pracuje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na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rzecz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Kędzierzyna-Koźle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miast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partnerskich.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zaangażowanie spowodowało,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że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równie</w:t>
      </w:r>
      <w:r w:rsidR="002B4074">
        <w:rPr>
          <w:rStyle w:val="FontStyle11"/>
          <w:rFonts w:ascii="Arial" w:hAnsi="Arial" w:cs="Arial"/>
          <w:spacing w:val="10"/>
          <w:sz w:val="24"/>
          <w:szCs w:val="24"/>
        </w:rPr>
        <w:t>ż</w:t>
      </w:r>
      <w:bookmarkStart w:id="0" w:name="_GoBack"/>
      <w:bookmarkEnd w:id="0"/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synowie,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wnuczka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wnuk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poszli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w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jego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ślady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również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są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ratownikami oraz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członkami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Mazurskiej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Służby</w:t>
      </w:r>
      <w:r w:rsidRPr="004A4A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A4A3F">
        <w:rPr>
          <w:rStyle w:val="FontStyle11"/>
          <w:rFonts w:ascii="Arial" w:hAnsi="Arial" w:cs="Arial"/>
          <w:spacing w:val="10"/>
          <w:sz w:val="24"/>
          <w:szCs w:val="24"/>
        </w:rPr>
        <w:t>Ratowniczej.</w:t>
      </w:r>
    </w:p>
    <w:p w:rsidR="00E656F4" w:rsidRPr="004A4A3F" w:rsidRDefault="00E656F4" w:rsidP="002B407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656F4" w:rsidRPr="004A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21"/>
    <w:rsid w:val="001E4E21"/>
    <w:rsid w:val="002B4074"/>
    <w:rsid w:val="004A4A3F"/>
    <w:rsid w:val="00D848CE"/>
    <w:rsid w:val="00E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2F54"/>
  <w15:chartTrackingRefBased/>
  <w15:docId w15:val="{286643ED-A78F-4396-BA7E-CB0D9EF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rsid w:val="004A4A3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4A4A3F"/>
    <w:pPr>
      <w:widowControl w:val="0"/>
      <w:autoSpaceDE w:val="0"/>
      <w:autoSpaceDN w:val="0"/>
      <w:adjustRightInd w:val="0"/>
      <w:spacing w:after="0" w:line="4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Maksyśko-Mucha</dc:creator>
  <cp:keywords/>
  <dc:description/>
  <cp:lastModifiedBy>Anna Maksyśko-Mucha</cp:lastModifiedBy>
  <cp:revision>6</cp:revision>
  <cp:lastPrinted>2019-11-26T07:13:00Z</cp:lastPrinted>
  <dcterms:created xsi:type="dcterms:W3CDTF">2019-11-20T11:29:00Z</dcterms:created>
  <dcterms:modified xsi:type="dcterms:W3CDTF">2019-11-28T07:31:00Z</dcterms:modified>
</cp:coreProperties>
</file>