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A61AE" w14:textId="21FA7272" w:rsidR="00E0136E" w:rsidRDefault="00E0136E" w:rsidP="00E0136E">
      <w:pPr>
        <w:jc w:val="right"/>
        <w:rPr>
          <w:bCs/>
        </w:rPr>
      </w:pPr>
      <w:r>
        <w:rPr>
          <w:bCs/>
        </w:rPr>
        <w:t xml:space="preserve">Załącznik do Zarządzenia Nr </w:t>
      </w:r>
      <w:r w:rsidR="00102E15">
        <w:rPr>
          <w:bCs/>
        </w:rPr>
        <w:t>2813/SRP/2023</w:t>
      </w:r>
    </w:p>
    <w:p w14:paraId="4B11FAD9" w14:textId="77777777" w:rsidR="00E0136E" w:rsidRDefault="00E0136E" w:rsidP="00E0136E">
      <w:pPr>
        <w:jc w:val="right"/>
        <w:rPr>
          <w:bCs/>
        </w:rPr>
      </w:pPr>
      <w:r>
        <w:rPr>
          <w:bCs/>
        </w:rPr>
        <w:t xml:space="preserve">Prezydenta Miasta Kędzierzyn-Koźle </w:t>
      </w:r>
    </w:p>
    <w:p w14:paraId="0BD12360" w14:textId="64B7EB10" w:rsidR="00E0136E" w:rsidRDefault="00E0136E" w:rsidP="00E0136E">
      <w:pPr>
        <w:jc w:val="right"/>
        <w:rPr>
          <w:bCs/>
        </w:rPr>
      </w:pPr>
      <w:r>
        <w:rPr>
          <w:bCs/>
        </w:rPr>
        <w:t xml:space="preserve">z dnia </w:t>
      </w:r>
      <w:r w:rsidR="00102E15">
        <w:rPr>
          <w:bCs/>
        </w:rPr>
        <w:t>6 września</w:t>
      </w:r>
      <w:r>
        <w:rPr>
          <w:bCs/>
        </w:rPr>
        <w:t xml:space="preserve"> 2023 r.  </w:t>
      </w:r>
    </w:p>
    <w:p w14:paraId="7146CF12" w14:textId="77777777" w:rsidR="00E0136E" w:rsidRDefault="00E0136E" w:rsidP="00E0136E">
      <w:pPr>
        <w:jc w:val="right"/>
        <w:rPr>
          <w:bCs/>
        </w:rPr>
      </w:pPr>
    </w:p>
    <w:p w14:paraId="4482E465" w14:textId="77777777" w:rsidR="00E0136E" w:rsidRPr="0001197B" w:rsidRDefault="00E0136E" w:rsidP="00E01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5FC">
        <w:rPr>
          <w:rFonts w:ascii="Times New Roman" w:hAnsi="Times New Roman" w:cs="Times New Roman"/>
          <w:b/>
          <w:sz w:val="24"/>
          <w:szCs w:val="24"/>
        </w:rPr>
        <w:t>FORMULARZ ZGŁASZANIA UWAG, OPINII i WNIOSKÓW W RAMACH PROWADZONYCH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25FC">
        <w:rPr>
          <w:rFonts w:ascii="Times New Roman" w:hAnsi="Times New Roman" w:cs="Times New Roman"/>
          <w:b/>
          <w:sz w:val="24"/>
          <w:szCs w:val="24"/>
        </w:rPr>
        <w:t xml:space="preserve">KONSULTACJI SPOŁECZNYCH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1197B">
        <w:rPr>
          <w:rFonts w:ascii="Times New Roman" w:hAnsi="Times New Roman" w:cs="Times New Roman"/>
          <w:b/>
          <w:sz w:val="24"/>
          <w:szCs w:val="24"/>
        </w:rPr>
        <w:t xml:space="preserve">PROJEKTU GMINNEGO PROGRAMU REWITALIZACJI </w:t>
      </w:r>
    </w:p>
    <w:p w14:paraId="6C80BE18" w14:textId="77777777" w:rsidR="00E0136E" w:rsidRPr="0001197B" w:rsidRDefault="00E0136E" w:rsidP="00E01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97B">
        <w:rPr>
          <w:rFonts w:ascii="Times New Roman" w:hAnsi="Times New Roman" w:cs="Times New Roman"/>
          <w:b/>
          <w:sz w:val="24"/>
          <w:szCs w:val="24"/>
        </w:rPr>
        <w:t>MIASTA KĘDZIERZYN-KOŹLE DO 2030 ROKU</w:t>
      </w:r>
    </w:p>
    <w:p w14:paraId="2209A2E5" w14:textId="77777777" w:rsidR="00E0136E" w:rsidRPr="00E8367A" w:rsidRDefault="00E0136E" w:rsidP="00E0136E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136E" w:rsidRPr="00E8367A" w14:paraId="3FD650F5" w14:textId="77777777" w:rsidTr="00741DB0">
        <w:tc>
          <w:tcPr>
            <w:tcW w:w="9060" w:type="dxa"/>
          </w:tcPr>
          <w:p w14:paraId="66BAEE8D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8367A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Uwagi można zgłaszać od  16 września do 16 października 2023 r.  </w:t>
            </w:r>
          </w:p>
          <w:p w14:paraId="2C5E7C61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0262">
              <w:rPr>
                <w:rFonts w:ascii="Times New Roman" w:hAnsi="Times New Roman" w:cs="Times New Roman"/>
                <w:sz w:val="20"/>
                <w:szCs w:val="20"/>
              </w:rPr>
              <w:t>Formularze, które wpłyną przed lub po wyznaczonym terminie nie będą mogły zostać uwzględnione</w:t>
            </w:r>
            <w:r w:rsidRPr="00E8367A">
              <w:rPr>
                <w:rFonts w:ascii="Times New Roman" w:hAnsi="Times New Roman" w:cs="Times New Roman"/>
              </w:rPr>
              <w:t>.</w:t>
            </w:r>
          </w:p>
        </w:tc>
      </w:tr>
    </w:tbl>
    <w:p w14:paraId="1BEC97EE" w14:textId="77777777" w:rsidR="00E0136E" w:rsidRPr="00E8367A" w:rsidRDefault="00E0136E" w:rsidP="00E0136E">
      <w:pPr>
        <w:jc w:val="both"/>
        <w:rPr>
          <w:rFonts w:ascii="Times New Roman" w:hAnsi="Times New Roman" w:cs="Times New Roman"/>
        </w:rPr>
      </w:pPr>
    </w:p>
    <w:p w14:paraId="5E8D3F87" w14:textId="1289B5BB" w:rsidR="00E0136E" w:rsidRPr="00E8367A" w:rsidRDefault="00E0136E" w:rsidP="00E0136E">
      <w:pPr>
        <w:jc w:val="both"/>
        <w:rPr>
          <w:rFonts w:ascii="Times New Roman" w:hAnsi="Times New Roman" w:cs="Times New Roman"/>
        </w:rPr>
      </w:pPr>
      <w:r w:rsidRPr="00E8367A">
        <w:rPr>
          <w:rFonts w:ascii="Times New Roman" w:hAnsi="Times New Roman" w:cs="Times New Roman"/>
        </w:rPr>
        <w:t>Rewitalizacja – jak potocznie się przyjmuje</w:t>
      </w:r>
      <w:r>
        <w:rPr>
          <w:rFonts w:ascii="Times New Roman" w:hAnsi="Times New Roman" w:cs="Times New Roman"/>
        </w:rPr>
        <w:t>,</w:t>
      </w:r>
      <w:r w:rsidRPr="00E8367A">
        <w:rPr>
          <w:rFonts w:ascii="Times New Roman" w:hAnsi="Times New Roman" w:cs="Times New Roman"/>
        </w:rPr>
        <w:t xml:space="preserve"> nie jest remontem ani te</w:t>
      </w:r>
      <w:r>
        <w:rPr>
          <w:rFonts w:ascii="Times New Roman" w:hAnsi="Times New Roman" w:cs="Times New Roman"/>
        </w:rPr>
        <w:t>ż</w:t>
      </w:r>
      <w:r w:rsidRPr="00E8367A">
        <w:rPr>
          <w:rFonts w:ascii="Times New Roman" w:hAnsi="Times New Roman" w:cs="Times New Roman"/>
        </w:rPr>
        <w:t xml:space="preserve"> zabiegiem upiększającym. </w:t>
      </w:r>
      <w:r>
        <w:rPr>
          <w:rFonts w:ascii="Times New Roman" w:hAnsi="Times New Roman" w:cs="Times New Roman"/>
        </w:rPr>
        <w:br/>
      </w:r>
      <w:r w:rsidRPr="00E8367A">
        <w:rPr>
          <w:rFonts w:ascii="Times New Roman" w:hAnsi="Times New Roman" w:cs="Times New Roman"/>
        </w:rPr>
        <w:t xml:space="preserve">To długotrwały proces wielopłaszczyznowych działań (m.in. </w:t>
      </w:r>
      <w:r>
        <w:rPr>
          <w:rFonts w:ascii="Times New Roman" w:hAnsi="Times New Roman" w:cs="Times New Roman"/>
        </w:rPr>
        <w:t xml:space="preserve">o charakterze </w:t>
      </w:r>
      <w:r w:rsidRPr="00E8367A">
        <w:rPr>
          <w:rFonts w:ascii="Times New Roman" w:hAnsi="Times New Roman" w:cs="Times New Roman"/>
        </w:rPr>
        <w:t>społeczny</w:t>
      </w:r>
      <w:r>
        <w:rPr>
          <w:rFonts w:ascii="Times New Roman" w:hAnsi="Times New Roman" w:cs="Times New Roman"/>
        </w:rPr>
        <w:t>m</w:t>
      </w:r>
      <w:r w:rsidRPr="00E8367A">
        <w:rPr>
          <w:rFonts w:ascii="Times New Roman" w:hAnsi="Times New Roman" w:cs="Times New Roman"/>
        </w:rPr>
        <w:t>, infrastrukturalny</w:t>
      </w:r>
      <w:r>
        <w:rPr>
          <w:rFonts w:ascii="Times New Roman" w:hAnsi="Times New Roman" w:cs="Times New Roman"/>
        </w:rPr>
        <w:t>m</w:t>
      </w:r>
      <w:r w:rsidRPr="00E8367A">
        <w:rPr>
          <w:rFonts w:ascii="Times New Roman" w:hAnsi="Times New Roman" w:cs="Times New Roman"/>
        </w:rPr>
        <w:t>, środowiskow</w:t>
      </w:r>
      <w:r>
        <w:rPr>
          <w:rFonts w:ascii="Times New Roman" w:hAnsi="Times New Roman" w:cs="Times New Roman"/>
        </w:rPr>
        <w:t>ym czy</w:t>
      </w:r>
      <w:r w:rsidRPr="00E8367A">
        <w:rPr>
          <w:rFonts w:ascii="Times New Roman" w:hAnsi="Times New Roman" w:cs="Times New Roman"/>
        </w:rPr>
        <w:t xml:space="preserve"> gospodarczy</w:t>
      </w:r>
      <w:r>
        <w:rPr>
          <w:rFonts w:ascii="Times New Roman" w:hAnsi="Times New Roman" w:cs="Times New Roman"/>
        </w:rPr>
        <w:t>m</w:t>
      </w:r>
      <w:r w:rsidRPr="00E8367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które służą </w:t>
      </w:r>
      <w:r w:rsidRPr="00E8367A">
        <w:rPr>
          <w:rFonts w:ascii="Times New Roman" w:hAnsi="Times New Roman" w:cs="Times New Roman"/>
          <w:color w:val="000000"/>
        </w:rPr>
        <w:t>wyprowadz</w:t>
      </w:r>
      <w:r>
        <w:rPr>
          <w:rFonts w:ascii="Times New Roman" w:hAnsi="Times New Roman" w:cs="Times New Roman"/>
          <w:color w:val="000000"/>
        </w:rPr>
        <w:t>eniu</w:t>
      </w:r>
      <w:r w:rsidRPr="00E8367A">
        <w:rPr>
          <w:rFonts w:ascii="Times New Roman" w:hAnsi="Times New Roman" w:cs="Times New Roman"/>
          <w:color w:val="000000"/>
        </w:rPr>
        <w:t xml:space="preserve"> obszarów zdegradowanych ze stanu kryzysowego.</w:t>
      </w:r>
      <w:r w:rsidRPr="00E8367A">
        <w:rPr>
          <w:rFonts w:ascii="Times New Roman" w:hAnsi="Times New Roman" w:cs="Times New Roman"/>
        </w:rPr>
        <w:t xml:space="preserve"> Powodzenie rewitalizacji zależy od zaangażowania </w:t>
      </w:r>
      <w:r>
        <w:rPr>
          <w:rFonts w:ascii="Times New Roman" w:hAnsi="Times New Roman" w:cs="Times New Roman"/>
        </w:rPr>
        <w:t>mieszkańców,</w:t>
      </w:r>
      <w:r w:rsidRPr="00E836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podmiotów, </w:t>
      </w:r>
      <w:r w:rsidRPr="00E8367A">
        <w:rPr>
          <w:rFonts w:ascii="Times New Roman" w:hAnsi="Times New Roman" w:cs="Times New Roman"/>
        </w:rPr>
        <w:t>instytucji</w:t>
      </w:r>
      <w:r>
        <w:rPr>
          <w:rFonts w:ascii="Times New Roman" w:hAnsi="Times New Roman" w:cs="Times New Roman"/>
        </w:rPr>
        <w:t xml:space="preserve"> w przygotowanie programu a następnie wdrożeniu, </w:t>
      </w:r>
      <w:r w:rsidRPr="00E8367A">
        <w:rPr>
          <w:rFonts w:ascii="Times New Roman" w:hAnsi="Times New Roman" w:cs="Times New Roman"/>
        </w:rPr>
        <w:t>na obszarze wskazanym do rewitalizacji</w:t>
      </w:r>
      <w:r>
        <w:rPr>
          <w:rFonts w:ascii="Times New Roman" w:hAnsi="Times New Roman" w:cs="Times New Roman"/>
        </w:rPr>
        <w:t xml:space="preserve">, działań </w:t>
      </w:r>
      <w:r w:rsidRPr="00E8367A">
        <w:rPr>
          <w:rFonts w:ascii="Times New Roman" w:hAnsi="Times New Roman" w:cs="Times New Roman"/>
        </w:rPr>
        <w:t>przyczyni</w:t>
      </w:r>
      <w:r>
        <w:rPr>
          <w:rFonts w:ascii="Times New Roman" w:hAnsi="Times New Roman" w:cs="Times New Roman"/>
        </w:rPr>
        <w:t>ają</w:t>
      </w:r>
      <w:r w:rsidR="0001197B">
        <w:rPr>
          <w:rFonts w:ascii="Times New Roman" w:hAnsi="Times New Roman" w:cs="Times New Roman"/>
        </w:rPr>
        <w:t>cych</w:t>
      </w:r>
      <w:r w:rsidRPr="00E8367A">
        <w:rPr>
          <w:rFonts w:ascii="Times New Roman" w:hAnsi="Times New Roman" w:cs="Times New Roman"/>
        </w:rPr>
        <w:t xml:space="preserve"> się do ożywienia i poprawy jakości życia mieszkańców wskazanych części miasta</w:t>
      </w:r>
      <w:r>
        <w:rPr>
          <w:rFonts w:ascii="Times New Roman" w:hAnsi="Times New Roman" w:cs="Times New Roman"/>
        </w:rPr>
        <w:t>.</w:t>
      </w:r>
      <w:r w:rsidRPr="00E8367A">
        <w:rPr>
          <w:rFonts w:ascii="Times New Roman" w:hAnsi="Times New Roman" w:cs="Times New Roman"/>
        </w:rPr>
        <w:t xml:space="preserve"> </w:t>
      </w:r>
    </w:p>
    <w:p w14:paraId="6BCB157A" w14:textId="77777777" w:rsidR="00E0136E" w:rsidRPr="00E8367A" w:rsidRDefault="00E0136E" w:rsidP="00E0136E">
      <w:pPr>
        <w:jc w:val="both"/>
        <w:rPr>
          <w:rFonts w:ascii="Times New Roman" w:hAnsi="Times New Roman" w:cs="Times New Roman"/>
        </w:rPr>
      </w:pPr>
    </w:p>
    <w:p w14:paraId="6903D7B0" w14:textId="0FEE015A" w:rsidR="00E0136E" w:rsidRDefault="00E0136E" w:rsidP="00E013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E8367A">
        <w:rPr>
          <w:rFonts w:ascii="Times New Roman" w:hAnsi="Times New Roman" w:cs="Times New Roman"/>
        </w:rPr>
        <w:t xml:space="preserve">achęcamy </w:t>
      </w:r>
      <w:r>
        <w:rPr>
          <w:rFonts w:ascii="Times New Roman" w:hAnsi="Times New Roman" w:cs="Times New Roman"/>
        </w:rPr>
        <w:t xml:space="preserve">Państwa </w:t>
      </w:r>
      <w:r w:rsidRPr="00E8367A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podzielenia się swoimi spostrzeżeniami na temat przygotow</w:t>
      </w:r>
      <w:r w:rsidR="0001197B">
        <w:rPr>
          <w:rFonts w:ascii="Times New Roman" w:hAnsi="Times New Roman" w:cs="Times New Roman"/>
        </w:rPr>
        <w:t xml:space="preserve">anego </w:t>
      </w:r>
      <w:r>
        <w:rPr>
          <w:rFonts w:ascii="Times New Roman" w:hAnsi="Times New Roman" w:cs="Times New Roman"/>
        </w:rPr>
        <w:t xml:space="preserve"> dokument</w:t>
      </w:r>
      <w:r w:rsidR="0001197B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. Formularz, bez konieczności opatrywania go bezpiecznym podpisem elektronicznym prosimy przekazać na adres: </w:t>
      </w:r>
      <w:hyperlink r:id="rId6" w:history="1">
        <w:r w:rsidRPr="00C45BA2">
          <w:rPr>
            <w:rStyle w:val="Hipercze"/>
            <w:rFonts w:ascii="Times New Roman" w:hAnsi="Times New Roman" w:cs="Times New Roman"/>
          </w:rPr>
          <w:t>rewitalizacja@kedzierzynkozle.pl</w:t>
        </w:r>
      </w:hyperlink>
      <w:r>
        <w:rPr>
          <w:rFonts w:ascii="Times New Roman" w:hAnsi="Times New Roman" w:cs="Times New Roman"/>
        </w:rPr>
        <w:t xml:space="preserve"> lub </w:t>
      </w:r>
      <w:r>
        <w:rPr>
          <w:rFonts w:ascii="Times New Roman" w:hAnsi="Times New Roman"/>
        </w:rPr>
        <w:t xml:space="preserve">Urząd Miasta Kędzierzyn-Koźle, ul. </w:t>
      </w:r>
      <w:r>
        <w:rPr>
          <w:rFonts w:ascii="Times New Roman" w:hAnsi="Times New Roman"/>
        </w:rPr>
        <w:br/>
        <w:t>G. Piramowicza 32, 47-200 Kędzierzyn-Koźle, Wydział Strategii, Rozwoju i Środków Pomocowych  p.411.</w:t>
      </w:r>
      <w:r w:rsidRPr="00E8367A">
        <w:rPr>
          <w:rFonts w:ascii="Times New Roman" w:hAnsi="Times New Roman" w:cs="Times New Roman"/>
        </w:rPr>
        <w:t xml:space="preserve"> </w:t>
      </w:r>
      <w:r w:rsidRPr="00990848">
        <w:rPr>
          <w:rFonts w:ascii="Times New Roman" w:hAnsi="Times New Roman" w:cs="Times New Roman"/>
        </w:rPr>
        <w:t>Serdecznie dziękujemy za poświęcony czas oraz Państwa opinie.</w:t>
      </w:r>
    </w:p>
    <w:p w14:paraId="53766A35" w14:textId="77777777" w:rsidR="00E0136E" w:rsidRPr="00990848" w:rsidRDefault="00E0136E" w:rsidP="00E0136E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1980"/>
        <w:gridCol w:w="6520"/>
        <w:gridCol w:w="786"/>
      </w:tblGrid>
      <w:tr w:rsidR="00E0136E" w:rsidRPr="00E8367A" w14:paraId="4CFEF57B" w14:textId="77777777" w:rsidTr="00741DB0">
        <w:trPr>
          <w:trHeight w:val="4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0D542FB" w14:textId="77777777" w:rsidR="00E0136E" w:rsidRPr="00211C83" w:rsidRDefault="00E0136E" w:rsidP="00741DB0">
            <w:pPr>
              <w:rPr>
                <w:rFonts w:ascii="Times New Roman" w:hAnsi="Times New Roman" w:cs="Times New Roman"/>
                <w:b/>
              </w:rPr>
            </w:pPr>
            <w:r w:rsidRPr="00211C83">
              <w:rPr>
                <w:rFonts w:ascii="Times New Roman" w:hAnsi="Times New Roman" w:cs="Times New Roman"/>
                <w:b/>
              </w:rPr>
              <w:t>Imię i Nazwisko</w:t>
            </w:r>
            <w:r w:rsidRPr="0001197B">
              <w:rPr>
                <w:rFonts w:ascii="Times New Roman" w:hAnsi="Times New Roman" w:cs="Times New Roman"/>
                <w:b/>
                <w:color w:val="FF0000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54DA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0136E" w:rsidRPr="00E8367A" w14:paraId="463706CF" w14:textId="77777777" w:rsidTr="00741DB0">
        <w:trPr>
          <w:trHeight w:val="2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C1C3D32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83">
              <w:rPr>
                <w:rFonts w:ascii="Times New Roman" w:hAnsi="Times New Roman" w:cs="Times New Roman"/>
                <w:b/>
              </w:rPr>
              <w:t xml:space="preserve">e-mail lub </w:t>
            </w:r>
          </w:p>
          <w:p w14:paraId="126490AB" w14:textId="77777777" w:rsidR="00E0136E" w:rsidRPr="00990848" w:rsidRDefault="00E0136E" w:rsidP="00741D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11C83">
              <w:rPr>
                <w:rFonts w:ascii="Times New Roman" w:hAnsi="Times New Roman" w:cs="Times New Roman"/>
                <w:b/>
              </w:rPr>
              <w:t>tel. kontaktowy</w:t>
            </w:r>
            <w:r w:rsidRPr="0001197B">
              <w:rPr>
                <w:rFonts w:ascii="Times New Roman" w:hAnsi="Times New Roman" w:cs="Times New Roman"/>
                <w:b/>
                <w:color w:val="FF0000"/>
                <w:vertAlign w:val="superscript"/>
              </w:rPr>
              <w:t>*</w:t>
            </w:r>
          </w:p>
        </w:tc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9A02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0136E" w:rsidRPr="00E8367A" w14:paraId="2109B966" w14:textId="77777777" w:rsidTr="00741DB0">
        <w:trPr>
          <w:trHeight w:val="291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80D02FF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83">
              <w:rPr>
                <w:rFonts w:ascii="Times New Roman" w:hAnsi="Times New Roman" w:cs="Times New Roman"/>
                <w:b/>
              </w:rPr>
              <w:t>Wyrażam opinię jako:</w:t>
            </w:r>
          </w:p>
          <w:p w14:paraId="3638DBA3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E4EBE61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(proszę wstawić „</w:t>
            </w:r>
            <w:r w:rsidRPr="00211C83">
              <w:rPr>
                <w:rFonts w:ascii="Times New Roman" w:hAnsi="Times New Roman" w:cs="Times New Roman"/>
                <w:b/>
                <w:i/>
                <w:iCs/>
              </w:rPr>
              <w:t>x</w:t>
            </w: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 xml:space="preserve">” </w:t>
            </w:r>
          </w:p>
          <w:p w14:paraId="6DEA519F" w14:textId="77777777" w:rsidR="00E0136E" w:rsidRPr="00990848" w:rsidRDefault="00E0136E" w:rsidP="00741D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we właściwe pol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e</w:t>
            </w: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3E6A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Mieszkaniec/ka Kędzierzyna-Koźla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8126" w14:textId="77777777" w:rsidR="00E0136E" w:rsidRDefault="00E0136E" w:rsidP="00741DB0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84959E0" w14:textId="77777777" w:rsidR="0001197B" w:rsidRPr="00E052FA" w:rsidRDefault="0001197B" w:rsidP="00741DB0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7C93836F" w14:textId="77777777" w:rsidTr="00741DB0">
        <w:trPr>
          <w:trHeight w:val="152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D1A3B6D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6F02" w14:textId="77777777" w:rsidR="00E0136E" w:rsidRPr="0001197B" w:rsidRDefault="00E0136E" w:rsidP="00741DB0">
            <w:pPr>
              <w:pStyle w:val="Akapitzlist"/>
              <w:ind w:left="30"/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 xml:space="preserve">Przedstawiciel/ka podmiotu zarządzającego nieruchomościami, </w:t>
            </w:r>
            <w:r w:rsidRPr="0001197B">
              <w:rPr>
                <w:rFonts w:ascii="Times New Roman" w:hAnsi="Times New Roman" w:cs="Times New Roman"/>
              </w:rPr>
              <w:br/>
              <w:t xml:space="preserve">w tym spółdzielni mieszkaniowej, wspólnoty mieszkaniowej, </w:t>
            </w:r>
          </w:p>
          <w:p w14:paraId="6EBD7238" w14:textId="4879E35A" w:rsidR="00E0136E" w:rsidRPr="0001197B" w:rsidRDefault="00E0136E" w:rsidP="00741DB0">
            <w:pPr>
              <w:pStyle w:val="Akapitzlist"/>
              <w:ind w:left="30"/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Właściciel/ka, Użytkownik/czka wieczysty</w:t>
            </w:r>
            <w:r w:rsidR="000B5FA7">
              <w:rPr>
                <w:rFonts w:ascii="Times New Roman" w:hAnsi="Times New Roman" w:cs="Times New Roman"/>
              </w:rPr>
              <w:t>/a</w:t>
            </w:r>
            <w:r w:rsidRPr="0001197B">
              <w:rPr>
                <w:rFonts w:ascii="Times New Roman" w:hAnsi="Times New Roman" w:cs="Times New Roman"/>
              </w:rPr>
              <w:t xml:space="preserve"> nieruchomości znajdujących się na obszarze rewitalizacji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CE05" w14:textId="77777777" w:rsidR="00E0136E" w:rsidRPr="00E052FA" w:rsidRDefault="00E0136E" w:rsidP="00741DB0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770FE25C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2262FA3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52DC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Przedsiębiorca / Przedsiębiorczyni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F646" w14:textId="77777777" w:rsidR="00E0136E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0BDA92D" w14:textId="77777777" w:rsidR="0001197B" w:rsidRPr="00E052FA" w:rsidRDefault="0001197B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3C5324C9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76BDA69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B2B4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Przedstawiciel/ka organizacji pozarządowej lub grupy nieformalnej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387C" w14:textId="77777777" w:rsidR="00E0136E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92284F2" w14:textId="77777777" w:rsidR="0001197B" w:rsidRPr="00E052FA" w:rsidRDefault="0001197B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13CC7445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CB70A03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EA81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Przedstawiciel/ka samorządu terytorialnego lub  jednostki organizacyjnej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59C3" w14:textId="77777777" w:rsidR="00E0136E" w:rsidRPr="00E052FA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7E394BBE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5953A28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E81F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Przedstawiciel/ka organu władzy publicznej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F6D6" w14:textId="77777777" w:rsidR="00E0136E" w:rsidRDefault="00E0136E" w:rsidP="00741DB0">
            <w:pPr>
              <w:pStyle w:val="Akapitzlist"/>
              <w:ind w:left="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0A9D411" w14:textId="77777777" w:rsidR="0001197B" w:rsidRPr="00E052FA" w:rsidRDefault="0001197B" w:rsidP="00741DB0">
            <w:pPr>
              <w:pStyle w:val="Akapitzlist"/>
              <w:ind w:left="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50174A9E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71BA15F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A255" w14:textId="77777777" w:rsidR="00E0136E" w:rsidRPr="0001197B" w:rsidRDefault="00E0136E" w:rsidP="00741DB0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Przedstawiciel/ka podmiotu realizującego uprawnienia Skarbu Państwa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A68C" w14:textId="77777777" w:rsidR="00E0136E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029B95" w14:textId="77777777" w:rsidR="0001197B" w:rsidRPr="00E052FA" w:rsidRDefault="0001197B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58F5E76A" w14:textId="77777777" w:rsidTr="00741DB0">
        <w:trPr>
          <w:trHeight w:val="148"/>
        </w:trPr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8965EAD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1C83">
              <w:rPr>
                <w:rFonts w:ascii="Times New Roman" w:hAnsi="Times New Roman" w:cs="Times New Roman"/>
                <w:b/>
                <w:bCs/>
              </w:rPr>
              <w:t>Mieszkam,</w:t>
            </w:r>
          </w:p>
          <w:p w14:paraId="2BBACD12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</w:t>
            </w:r>
            <w:r w:rsidRPr="00211C83">
              <w:rPr>
                <w:rFonts w:ascii="Times New Roman" w:hAnsi="Times New Roman" w:cs="Times New Roman"/>
                <w:b/>
                <w:bCs/>
              </w:rPr>
              <w:t>ziałam,</w:t>
            </w:r>
          </w:p>
          <w:p w14:paraId="3859E430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</w:t>
            </w:r>
            <w:r w:rsidRPr="00211C83">
              <w:rPr>
                <w:rFonts w:ascii="Times New Roman" w:hAnsi="Times New Roman" w:cs="Times New Roman"/>
                <w:b/>
                <w:bCs/>
              </w:rPr>
              <w:t>lanuję działać:</w:t>
            </w:r>
          </w:p>
          <w:p w14:paraId="6B93C533" w14:textId="77777777" w:rsidR="00E0136E" w:rsidRPr="00211C83" w:rsidRDefault="00E0136E" w:rsidP="00741DB0">
            <w:pPr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(proszę wstawić „</w:t>
            </w:r>
            <w:r w:rsidRPr="00211C83">
              <w:rPr>
                <w:rFonts w:ascii="Times New Roman" w:hAnsi="Times New Roman" w:cs="Times New Roman"/>
                <w:b/>
                <w:i/>
                <w:iCs/>
              </w:rPr>
              <w:t>x</w:t>
            </w: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”</w:t>
            </w:r>
          </w:p>
          <w:p w14:paraId="1F012579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we właściwe pol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e</w:t>
            </w:r>
            <w:r w:rsidRPr="00211C83">
              <w:rPr>
                <w:rFonts w:ascii="Times New Roman" w:hAnsi="Times New Roman" w:cs="Times New Roman"/>
                <w:bCs/>
                <w:i/>
                <w:iCs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E408" w14:textId="77777777" w:rsidR="000B5FA7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 xml:space="preserve">na Obszarze Rewitalizacji w Kędzierzynie-Koźlu – obejmującym: </w:t>
            </w:r>
          </w:p>
          <w:p w14:paraId="0A0754D3" w14:textId="0713C359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 xml:space="preserve">OR KOŹLE (Stare Miasto i część os. Kłodnica), </w:t>
            </w:r>
          </w:p>
          <w:p w14:paraId="564DC92A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 xml:space="preserve">OR CENTRUM (część os. Śródmieście i część os. Pogorzelec), </w:t>
            </w:r>
          </w:p>
          <w:p w14:paraId="72117AB2" w14:textId="7139B0F6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 xml:space="preserve">OR KOŹLE-KOSZARY (rejon przy ul. Synów Pułku) 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FF2B" w14:textId="77777777" w:rsidR="00E0136E" w:rsidRPr="00E052FA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136E" w:rsidRPr="00E8367A" w14:paraId="371918CE" w14:textId="77777777" w:rsidTr="00741DB0">
        <w:trPr>
          <w:trHeight w:val="1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CBBC2B1" w14:textId="77777777" w:rsidR="00E0136E" w:rsidRPr="00E8367A" w:rsidRDefault="00E0136E" w:rsidP="00741D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7EAB" w14:textId="77777777" w:rsidR="00573559" w:rsidRPr="0001197B" w:rsidRDefault="00573559" w:rsidP="00741DB0">
            <w:pPr>
              <w:rPr>
                <w:rFonts w:ascii="Times New Roman" w:hAnsi="Times New Roman" w:cs="Times New Roman"/>
              </w:rPr>
            </w:pPr>
          </w:p>
          <w:p w14:paraId="7A2903CC" w14:textId="4D46C2A1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  <w:r w:rsidRPr="0001197B">
              <w:rPr>
                <w:rFonts w:ascii="Times New Roman" w:hAnsi="Times New Roman" w:cs="Times New Roman"/>
              </w:rPr>
              <w:t>na terenie Kędzierzyna-Koźla (w innej części miasta)</w:t>
            </w:r>
          </w:p>
          <w:p w14:paraId="1283A0EC" w14:textId="77777777" w:rsidR="00E0136E" w:rsidRPr="0001197B" w:rsidRDefault="00E0136E" w:rsidP="00741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424B" w14:textId="77777777" w:rsidR="00E0136E" w:rsidRPr="00E052FA" w:rsidRDefault="00E0136E" w:rsidP="00741DB0">
            <w:pPr>
              <w:pStyle w:val="Akapitzlist"/>
              <w:ind w:left="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8D95D58" w14:textId="77777777" w:rsidR="00E0136E" w:rsidRPr="00E8367A" w:rsidRDefault="00E0136E" w:rsidP="00E0136E">
      <w:pPr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136E" w:rsidRPr="00E8367A" w14:paraId="1A21C2AB" w14:textId="77777777" w:rsidTr="00741DB0">
        <w:tc>
          <w:tcPr>
            <w:tcW w:w="9060" w:type="dxa"/>
          </w:tcPr>
          <w:p w14:paraId="25DECFE3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8367A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Uwagi można zgłaszać od  16 września do 16 października 2023 r.  </w:t>
            </w:r>
          </w:p>
          <w:p w14:paraId="6FDA05EA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0262">
              <w:rPr>
                <w:rFonts w:ascii="Times New Roman" w:hAnsi="Times New Roman" w:cs="Times New Roman"/>
                <w:sz w:val="20"/>
                <w:szCs w:val="20"/>
              </w:rPr>
              <w:t>Formularze, które wpłyną przed lub po wyznaczonym terminie nie będą mogły zostać uwzględnione</w:t>
            </w:r>
            <w:r w:rsidRPr="00E8367A">
              <w:rPr>
                <w:rFonts w:ascii="Times New Roman" w:hAnsi="Times New Roman" w:cs="Times New Roman"/>
              </w:rPr>
              <w:t>.</w:t>
            </w:r>
          </w:p>
        </w:tc>
      </w:tr>
    </w:tbl>
    <w:p w14:paraId="1C35D9E3" w14:textId="77777777" w:rsidR="00E0136E" w:rsidRPr="00787651" w:rsidRDefault="00E0136E" w:rsidP="00E0136E">
      <w:pPr>
        <w:spacing w:before="360" w:after="360"/>
        <w:ind w:left="1416" w:firstLine="708"/>
        <w:rPr>
          <w:rFonts w:ascii="Times New Roman" w:hAnsi="Times New Roman" w:cs="Times New Roman"/>
          <w:b/>
        </w:rPr>
      </w:pPr>
      <w:r w:rsidRPr="00787651">
        <w:rPr>
          <w:rFonts w:ascii="Times New Roman" w:hAnsi="Times New Roman" w:cs="Times New Roman"/>
          <w:b/>
        </w:rPr>
        <w:t>ZGŁASZANE UWAGI, OPINIE I WNIOSKI DOT. ZMIAN:</w:t>
      </w:r>
    </w:p>
    <w:tbl>
      <w:tblPr>
        <w:tblStyle w:val="Tabela-Siatka"/>
        <w:tblW w:w="9445" w:type="dxa"/>
        <w:tblLook w:val="04A0" w:firstRow="1" w:lastRow="0" w:firstColumn="1" w:lastColumn="0" w:noHBand="0" w:noVBand="1"/>
      </w:tblPr>
      <w:tblGrid>
        <w:gridCol w:w="541"/>
        <w:gridCol w:w="2431"/>
        <w:gridCol w:w="3686"/>
        <w:gridCol w:w="2787"/>
      </w:tblGrid>
      <w:tr w:rsidR="00E0136E" w:rsidRPr="00E8367A" w14:paraId="2E11405D" w14:textId="77777777" w:rsidTr="00741DB0">
        <w:trPr>
          <w:trHeight w:val="8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A30B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367A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C512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367A">
              <w:rPr>
                <w:rFonts w:ascii="Times New Roman" w:hAnsi="Times New Roman" w:cs="Times New Roman"/>
                <w:b/>
              </w:rPr>
              <w:t xml:space="preserve">Część dokumentu, do którego odnosi się uwaga </w:t>
            </w:r>
          </w:p>
          <w:p w14:paraId="29D828D8" w14:textId="02EDA7C1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367A">
              <w:rPr>
                <w:rFonts w:ascii="Times New Roman" w:hAnsi="Times New Roman" w:cs="Times New Roman"/>
              </w:rPr>
              <w:t xml:space="preserve">(numer </w:t>
            </w:r>
            <w:r>
              <w:rPr>
                <w:rFonts w:ascii="Times New Roman" w:hAnsi="Times New Roman" w:cs="Times New Roman"/>
              </w:rPr>
              <w:t xml:space="preserve">strony, </w:t>
            </w:r>
            <w:r w:rsidRPr="00E8367A">
              <w:rPr>
                <w:rFonts w:ascii="Times New Roman" w:hAnsi="Times New Roman" w:cs="Times New Roman"/>
              </w:rPr>
              <w:t xml:space="preserve">rozdziału, </w:t>
            </w:r>
            <w:r w:rsidR="0001197B">
              <w:rPr>
                <w:rFonts w:ascii="Times New Roman" w:hAnsi="Times New Roman" w:cs="Times New Roman"/>
              </w:rPr>
              <w:t xml:space="preserve">podrozdziału, </w:t>
            </w:r>
            <w:r w:rsidRPr="00E8367A">
              <w:rPr>
                <w:rFonts w:ascii="Times New Roman" w:hAnsi="Times New Roman" w:cs="Times New Roman"/>
              </w:rPr>
              <w:t xml:space="preserve"> </w:t>
            </w:r>
            <w:r w:rsidR="0001197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GPR</w:t>
            </w:r>
            <w:r w:rsidR="0001197B">
              <w:rPr>
                <w:rFonts w:ascii="Times New Roman" w:hAnsi="Times New Roman" w:cs="Times New Roman"/>
              </w:rPr>
              <w:t xml:space="preserve"> </w:t>
            </w:r>
            <w:r w:rsidRPr="00E836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B01F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6A8844D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367A">
              <w:rPr>
                <w:rFonts w:ascii="Times New Roman" w:hAnsi="Times New Roman" w:cs="Times New Roman"/>
                <w:b/>
              </w:rPr>
              <w:t>Treść uwagi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8585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857096C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367A">
              <w:rPr>
                <w:rFonts w:ascii="Times New Roman" w:hAnsi="Times New Roman" w:cs="Times New Roman"/>
                <w:b/>
              </w:rPr>
              <w:t>Uzasadnienie uwagi</w:t>
            </w:r>
          </w:p>
        </w:tc>
      </w:tr>
      <w:tr w:rsidR="00E0136E" w:rsidRPr="00E8367A" w14:paraId="64BED509" w14:textId="77777777" w:rsidTr="00741DB0">
        <w:trPr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F83D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2ECE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9E44DE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9C4BCB0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5CB7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ABB4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6C4D8F" w14:textId="77777777" w:rsidR="000B5FA7" w:rsidRDefault="000B5FA7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29732D" w14:textId="77777777" w:rsidR="000B5FA7" w:rsidRDefault="000B5FA7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2FCBBD5" w14:textId="77777777" w:rsidR="000B5FA7" w:rsidRPr="00E8367A" w:rsidRDefault="000B5FA7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136E" w:rsidRPr="00E8367A" w14:paraId="22230B63" w14:textId="77777777" w:rsidTr="00741DB0">
        <w:trPr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A173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70D2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B22366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04C450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EC1D1C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922B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2AAC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136E" w:rsidRPr="00E8367A" w14:paraId="4567528A" w14:textId="77777777" w:rsidTr="00741DB0">
        <w:trPr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ABF5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AB6B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DE22AC4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8FADFE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B12CECD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6D08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AEBD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136E" w:rsidRPr="00E8367A" w14:paraId="36A6EDE1" w14:textId="77777777" w:rsidTr="00741DB0">
        <w:trPr>
          <w:trHeight w:val="37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55B8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48A9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7276CE9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E8A0799" w14:textId="77777777" w:rsidR="00E0136E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527A6F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C5EC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C128" w14:textId="77777777" w:rsidR="00E0136E" w:rsidRPr="00E8367A" w:rsidRDefault="00E0136E" w:rsidP="00741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D009C1E" w14:textId="77777777" w:rsidR="00E0136E" w:rsidRPr="00E8367A" w:rsidRDefault="00E0136E" w:rsidP="00E0136E">
      <w:pPr>
        <w:jc w:val="right"/>
        <w:rPr>
          <w:rFonts w:ascii="Times New Roman" w:hAnsi="Times New Roman" w:cs="Times New Roman"/>
          <w:b/>
        </w:rPr>
      </w:pPr>
    </w:p>
    <w:p w14:paraId="5B71FA65" w14:textId="77777777" w:rsidR="00E0136E" w:rsidRPr="00E8367A" w:rsidRDefault="00E0136E" w:rsidP="00E0136E">
      <w:pPr>
        <w:jc w:val="right"/>
        <w:rPr>
          <w:rFonts w:ascii="Times New Roman" w:hAnsi="Times New Roman" w:cs="Times New Roman"/>
          <w:b/>
        </w:rPr>
      </w:pPr>
      <w:r w:rsidRPr="00E8367A">
        <w:rPr>
          <w:rFonts w:ascii="Times New Roman" w:hAnsi="Times New Roman" w:cs="Times New Roman"/>
          <w:b/>
        </w:rPr>
        <w:t>…………………………………………….</w:t>
      </w:r>
    </w:p>
    <w:p w14:paraId="3E9FEA2E" w14:textId="77777777" w:rsidR="00E0136E" w:rsidRPr="00E8367A" w:rsidRDefault="00E0136E" w:rsidP="00E0136E">
      <w:pPr>
        <w:jc w:val="center"/>
        <w:rPr>
          <w:rFonts w:ascii="Times New Roman" w:hAnsi="Times New Roman" w:cs="Times New Roman"/>
        </w:rPr>
      </w:pPr>
      <w:r w:rsidRPr="00E8367A">
        <w:rPr>
          <w:rFonts w:ascii="Times New Roman" w:hAnsi="Times New Roman" w:cs="Times New Roman"/>
        </w:rPr>
        <w:t xml:space="preserve">                                                                                                              (</w:t>
      </w:r>
      <w:r>
        <w:rPr>
          <w:rFonts w:ascii="Times New Roman" w:hAnsi="Times New Roman" w:cs="Times New Roman"/>
        </w:rPr>
        <w:t>d</w:t>
      </w:r>
      <w:r w:rsidRPr="00E8367A">
        <w:rPr>
          <w:rFonts w:ascii="Times New Roman" w:hAnsi="Times New Roman" w:cs="Times New Roman"/>
        </w:rPr>
        <w:t xml:space="preserve">ata, podpis) </w:t>
      </w:r>
    </w:p>
    <w:p w14:paraId="17E7B95C" w14:textId="77777777" w:rsidR="00E0136E" w:rsidRDefault="00E0136E" w:rsidP="00E0136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FBEBF50" w14:textId="77777777" w:rsidR="00E0136E" w:rsidRDefault="00E0136E" w:rsidP="00E0136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3BE1F14" w14:textId="77777777" w:rsidR="00E0136E" w:rsidRDefault="00E0136E" w:rsidP="00E0136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FBB12E3" w14:textId="2083A922" w:rsidR="00E0136E" w:rsidRPr="00EF5C2B" w:rsidRDefault="00E0136E" w:rsidP="00E0136E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F5C2B">
        <w:rPr>
          <w:rFonts w:ascii="Times New Roman" w:hAnsi="Times New Roman" w:cs="Times New Roman"/>
          <w:sz w:val="20"/>
          <w:szCs w:val="20"/>
        </w:rPr>
        <w:t>*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Dane </w:t>
      </w:r>
      <w:r>
        <w:rPr>
          <w:rFonts w:ascii="Times New Roman" w:hAnsi="Times New Roman" w:cs="Times New Roman"/>
          <w:color w:val="FF0000"/>
          <w:sz w:val="20"/>
          <w:szCs w:val="20"/>
        </w:rPr>
        <w:t>osobowe/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kontaktowe nie zostaną upublicznione w Gminnym Programie Rewitalizacji Miasta Kędzierzyn-Koźle do 2030 r. Informacje te zostaną wykorzystane jedynie w przypadku konieczności uzyskania dodatkowych wyjaśnień, o które może wystąpić </w:t>
      </w:r>
      <w:r w:rsidR="00EE78FF">
        <w:rPr>
          <w:rFonts w:ascii="Times New Roman" w:hAnsi="Times New Roman" w:cs="Times New Roman"/>
          <w:color w:val="FF0000"/>
          <w:sz w:val="20"/>
          <w:szCs w:val="20"/>
        </w:rPr>
        <w:t>jednostka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prowadząc</w:t>
      </w:r>
      <w:r w:rsidR="00EE78FF">
        <w:rPr>
          <w:rFonts w:ascii="Times New Roman" w:hAnsi="Times New Roman" w:cs="Times New Roman"/>
          <w:color w:val="FF0000"/>
          <w:sz w:val="20"/>
          <w:szCs w:val="20"/>
        </w:rPr>
        <w:t>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konsultacje społeczne.</w:t>
      </w:r>
    </w:p>
    <w:p w14:paraId="76D07962" w14:textId="77777777" w:rsidR="00E0136E" w:rsidRPr="00EF5C2B" w:rsidRDefault="00E0136E" w:rsidP="00E0136E">
      <w:pPr>
        <w:rPr>
          <w:rFonts w:ascii="Times New Roman" w:hAnsi="Times New Roman" w:cs="Times New Roman"/>
          <w:sz w:val="20"/>
          <w:szCs w:val="20"/>
        </w:rPr>
      </w:pPr>
    </w:p>
    <w:p w14:paraId="36CDAC99" w14:textId="77777777" w:rsidR="00E0136E" w:rsidRPr="00471069" w:rsidRDefault="00E0136E" w:rsidP="00E0136E">
      <w:pPr>
        <w:rPr>
          <w:rFonts w:ascii="Times New Roman" w:hAnsi="Times New Roman" w:cs="Times New Roman"/>
          <w:sz w:val="16"/>
          <w:szCs w:val="16"/>
          <w:u w:val="single"/>
        </w:rPr>
      </w:pPr>
      <w:r w:rsidRPr="00471069">
        <w:rPr>
          <w:rFonts w:ascii="Times New Roman" w:hAnsi="Times New Roman" w:cs="Times New Roman"/>
          <w:sz w:val="16"/>
          <w:szCs w:val="16"/>
          <w:u w:val="single"/>
        </w:rPr>
        <w:t>Klauzula informacyjna:</w:t>
      </w:r>
    </w:p>
    <w:p w14:paraId="0B633723" w14:textId="77777777" w:rsidR="00E0136E" w:rsidRPr="00471069" w:rsidRDefault="00E0136E" w:rsidP="00E0136E">
      <w:pPr>
        <w:rPr>
          <w:rFonts w:ascii="Times New Roman" w:hAnsi="Times New Roman" w:cs="Times New Roman"/>
          <w:sz w:val="16"/>
          <w:szCs w:val="16"/>
          <w:u w:val="single"/>
        </w:rPr>
      </w:pPr>
    </w:p>
    <w:p w14:paraId="7846ED1D" w14:textId="77777777" w:rsidR="00E0136E" w:rsidRPr="00255C84" w:rsidRDefault="00E0136E" w:rsidP="00E0136E">
      <w:pPr>
        <w:jc w:val="both"/>
        <w:rPr>
          <w:rFonts w:ascii="Times New Roman" w:hAnsi="Times New Roman" w:cs="Times New Roman"/>
          <w:b/>
          <w:sz w:val="14"/>
          <w:szCs w:val="14"/>
          <w:u w:val="single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Wyrażam zgodę na przetwarzanie danych osobowych zawartych w</w:t>
      </w:r>
      <w:r w:rsidRPr="00255C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5C84">
        <w:rPr>
          <w:rFonts w:ascii="Times New Roman" w:hAnsi="Times New Roman" w:cs="Times New Roman"/>
          <w:b/>
          <w:sz w:val="14"/>
          <w:szCs w:val="14"/>
        </w:rPr>
        <w:t>FORMULARZ</w:t>
      </w:r>
      <w:r>
        <w:rPr>
          <w:rFonts w:ascii="Times New Roman" w:hAnsi="Times New Roman" w:cs="Times New Roman"/>
          <w:b/>
          <w:sz w:val="14"/>
          <w:szCs w:val="14"/>
        </w:rPr>
        <w:t>U</w:t>
      </w:r>
      <w:r w:rsidRPr="00255C84">
        <w:rPr>
          <w:rFonts w:ascii="Times New Roman" w:hAnsi="Times New Roman" w:cs="Times New Roman"/>
          <w:b/>
          <w:sz w:val="14"/>
          <w:szCs w:val="14"/>
        </w:rPr>
        <w:t xml:space="preserve"> ZGŁASZANIA UWAG, OPINII i WNIOSKÓW W RAMACH</w:t>
      </w:r>
      <w:r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Pr="00255C84">
        <w:rPr>
          <w:rFonts w:ascii="Times New Roman" w:hAnsi="Times New Roman" w:cs="Times New Roman"/>
          <w:b/>
          <w:sz w:val="14"/>
          <w:szCs w:val="14"/>
        </w:rPr>
        <w:t xml:space="preserve">PROWADZONYCH KONSULTACJI SPOŁECZNYCH </w:t>
      </w:r>
      <w:r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Pr="00255C84">
        <w:rPr>
          <w:rFonts w:ascii="Times New Roman" w:hAnsi="Times New Roman" w:cs="Times New Roman"/>
          <w:b/>
          <w:sz w:val="14"/>
          <w:szCs w:val="14"/>
        </w:rPr>
        <w:t xml:space="preserve">PROJEKTU GMINNEGO PROGRAMU REWITALIZACJI  MIASTA KĘDZIERZYN-KOŹLE DO 2030 ROKU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dla celów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opracowania dokumentu i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prowadzenia  re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witalizacji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. 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 i Ustawą z dnia 10 maja 2018 r. o ochronie danych osobowych Urząd Miasta Kędzierzyn-Koźle informuje o zasadach przetwarzania Pani/Pana danych osobowych oraz o przysługujących Pani/Panu prawach z tym związanych:</w:t>
      </w:r>
    </w:p>
    <w:p w14:paraId="5403629A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1.Administratorem Pani/Pana danych osobowych jest </w:t>
      </w: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Gmina Kędzierzyn-Koźle, ul. Grzegorza Piramowicza 32, 47-200 Kędzierzyn-Koźle, której przedstawicielem jest Prezydent Miasta.</w:t>
      </w:r>
    </w:p>
    <w:p w14:paraId="20EA8B88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2.Na podstawie obowiązujących przepisów, wyznaczono Inspektora Ochrony Danych, z którym można kontaktować się: Urząd Miasta Kędzierzyn-Koźle, Biuro Informatyki i Ochrony Informacji, ul. Grzegorza Piramowicza 32, 47-200 Kędzierzyn-Koźle; e-mail: </w:t>
      </w:r>
      <w:hyperlink r:id="rId7" w:history="1">
        <w:r w:rsidRPr="009E7F90">
          <w:rPr>
            <w:rFonts w:ascii="Times New Roman" w:eastAsia="Times New Roman" w:hAnsi="Times New Roman" w:cs="Times New Roman"/>
            <w:sz w:val="14"/>
            <w:szCs w:val="14"/>
            <w:lang w:eastAsia="pl-PL"/>
          </w:rPr>
          <w:t>inspektor@kedzierzynkozle.pl</w:t>
        </w:r>
      </w:hyperlink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; telefonicznie: 774050346. </w:t>
      </w:r>
    </w:p>
    <w:p w14:paraId="60F7B539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3.</w:t>
      </w:r>
      <w:r w:rsidRPr="009E7F90">
        <w:rPr>
          <w:rFonts w:ascii="Times New Roman" w:hAnsi="Times New Roman" w:cs="Times New Roman"/>
          <w:sz w:val="14"/>
          <w:szCs w:val="14"/>
        </w:rPr>
        <w:t xml:space="preserve">Podstawą prawną przetwarzania Pani/Pana danych  jest art. 6 ust. 1 lit. a RODO - na podstawie udzielonej zgody oraz art. 6 ust. 1 lit. c RODO – w związku z realizacją zadań własnych bądź zleconych określonych przepisami prawa, w celu opracowania  „Gminnego Programu Rewitalizacji  Miasta Kędzierzyn-Koźle do 2030 r.” </w:t>
      </w:r>
    </w:p>
    <w:p w14:paraId="19F03D3A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 xml:space="preserve">4.Dane osobowe przetwarzane przez Gminę Kędzierzyn-Koźle przechowywane będą przez okres niezbędny do realizacji celu dla jakiego zostały zebrane oraz zgodnie z terminami archiwizacji określonymi przez ustawę z dnia 14 lipca 1983 r. o narodowym zasobie archiwalnym i archiwach. </w:t>
      </w:r>
    </w:p>
    <w:p w14:paraId="306994AA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5.Pani/Pana dane osobowe mogą być przekazane wyłączenie podmiotom, które uprawnione są do ich otrzymania przepisami prawa. Ponadto mogą być one ujawnione podmiotom, z którymi Gmina  zawarła umowę na świadczenie usług serwisowych dla systemów informatycznych wykorzystywanych przy ich przetwarzaniu;</w:t>
      </w:r>
    </w:p>
    <w:p w14:paraId="5D79193E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6.W przypadku, gdy przepisy szczególne nie stanowią inaczej posiada Pani/Pan prawo dostępu do treści swoich danych osobowych, prawo do ich sprostowania, prawo do ograniczenia przetwarzania. Przysługuje Pani/Panu prawo do cofnięcia zgody w dowolnym momencie bez wpływu na zgodność z prawem przetwarzania (jeżeli przetwarzanie odbywa się na podstawie zgody), którego dokonano na podstawie zgody przed jej cofnięciem.</w:t>
      </w:r>
    </w:p>
    <w:p w14:paraId="09CA576A" w14:textId="77777777" w:rsidR="00E0136E" w:rsidRPr="009E7F90" w:rsidRDefault="00E0136E" w:rsidP="00E0136E">
      <w:pPr>
        <w:pStyle w:val="Akapitzlist"/>
        <w:ind w:left="0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</w:pPr>
      <w:r w:rsidRPr="009E7F90">
        <w:rPr>
          <w:rFonts w:ascii="Times New Roman" w:hAnsi="Times New Roman" w:cs="Times New Roman"/>
          <w:sz w:val="14"/>
          <w:szCs w:val="14"/>
        </w:rPr>
        <w:t xml:space="preserve">7.Gdy uzna Pani/Pan, iż przetwarzanie Pani/Pana danych osobowych narusza przepisy o ochronie danych osobowych, przysługuje Pani/Panu prawo do wniesienia skargi do organu nadzorczego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do organu nadzorczego (tj. Prezesa Urzędu Ochrony Danych Osobowych ul. Stawki 2, 00-193 Warszawa)</w:t>
      </w:r>
    </w:p>
    <w:p w14:paraId="41BF5635" w14:textId="32882299" w:rsidR="00553E8F" w:rsidRDefault="00E0136E" w:rsidP="00E0136E">
      <w:pPr>
        <w:jc w:val="both"/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8.</w:t>
      </w:r>
      <w:r w:rsidRPr="009E7F90">
        <w:rPr>
          <w:rFonts w:ascii="Times New Roman" w:hAnsi="Times New Roman" w:cs="Times New Roman"/>
          <w:sz w:val="14"/>
          <w:szCs w:val="14"/>
        </w:rPr>
        <w:t>Pani/Pana dane osobowe nie będą przetwarzane w sposób zautomatyzowany, nie będą profilowane oraz przekazywane do państwa trzeci</w:t>
      </w:r>
      <w:r>
        <w:rPr>
          <w:rFonts w:ascii="Times New Roman" w:hAnsi="Times New Roman" w:cs="Times New Roman"/>
          <w:sz w:val="14"/>
          <w:szCs w:val="14"/>
        </w:rPr>
        <w:t>ch</w:t>
      </w:r>
    </w:p>
    <w:p w14:paraId="715DACC6" w14:textId="31BA249D" w:rsidR="00E07CAF" w:rsidRDefault="00E07CAF" w:rsidP="00E0136E">
      <w:pPr>
        <w:jc w:val="both"/>
      </w:pPr>
    </w:p>
    <w:sectPr w:rsidR="00E07CAF" w:rsidSect="00A80A4E">
      <w:headerReference w:type="default" r:id="rId8"/>
      <w:headerReference w:type="first" r:id="rId9"/>
      <w:pgSz w:w="11906" w:h="16838"/>
      <w:pgMar w:top="1134" w:right="1418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752DC" w14:textId="77777777" w:rsidR="00052A16" w:rsidRDefault="00052A16" w:rsidP="00825F25">
      <w:r>
        <w:separator/>
      </w:r>
    </w:p>
  </w:endnote>
  <w:endnote w:type="continuationSeparator" w:id="0">
    <w:p w14:paraId="5B94FD34" w14:textId="77777777" w:rsidR="00052A16" w:rsidRDefault="00052A16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12C42" w14:textId="77777777" w:rsidR="00052A16" w:rsidRDefault="00052A16" w:rsidP="00825F25">
      <w:r>
        <w:separator/>
      </w:r>
    </w:p>
  </w:footnote>
  <w:footnote w:type="continuationSeparator" w:id="0">
    <w:p w14:paraId="573A79C3" w14:textId="77777777" w:rsidR="00052A16" w:rsidRDefault="00052A16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CFED" w14:textId="2C9D87CF" w:rsidR="00825F25" w:rsidRDefault="00825F25">
    <w:pPr>
      <w:pStyle w:val="Nagwek"/>
    </w:pPr>
  </w:p>
  <w:p w14:paraId="2956B5DD" w14:textId="77777777" w:rsidR="00825F25" w:rsidRDefault="00825F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8E8D" w14:textId="07A608AB" w:rsidR="00825F25" w:rsidRDefault="00825F25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07A72AF7" wp14:editId="3BCD2B69">
          <wp:extent cx="6829285" cy="12763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473" cy="128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25"/>
    <w:rsid w:val="0001197B"/>
    <w:rsid w:val="00052A16"/>
    <w:rsid w:val="00053170"/>
    <w:rsid w:val="000B5FA7"/>
    <w:rsid w:val="00102E15"/>
    <w:rsid w:val="00180CF8"/>
    <w:rsid w:val="001904DC"/>
    <w:rsid w:val="00247F6F"/>
    <w:rsid w:val="00265765"/>
    <w:rsid w:val="00341B2E"/>
    <w:rsid w:val="003F4A24"/>
    <w:rsid w:val="0040033F"/>
    <w:rsid w:val="0042266A"/>
    <w:rsid w:val="00446ECE"/>
    <w:rsid w:val="00553E8F"/>
    <w:rsid w:val="00573559"/>
    <w:rsid w:val="005B7ED2"/>
    <w:rsid w:val="00675BF9"/>
    <w:rsid w:val="006F7301"/>
    <w:rsid w:val="007B0904"/>
    <w:rsid w:val="00825F25"/>
    <w:rsid w:val="008342E1"/>
    <w:rsid w:val="00850BCE"/>
    <w:rsid w:val="0085568B"/>
    <w:rsid w:val="008924FD"/>
    <w:rsid w:val="00901113"/>
    <w:rsid w:val="00A644AD"/>
    <w:rsid w:val="00A80A4E"/>
    <w:rsid w:val="00B1452A"/>
    <w:rsid w:val="00B8562A"/>
    <w:rsid w:val="00BF0381"/>
    <w:rsid w:val="00CC379E"/>
    <w:rsid w:val="00CE499E"/>
    <w:rsid w:val="00D6636F"/>
    <w:rsid w:val="00D76E25"/>
    <w:rsid w:val="00E0136E"/>
    <w:rsid w:val="00E07CAF"/>
    <w:rsid w:val="00E2382D"/>
    <w:rsid w:val="00EE78FF"/>
    <w:rsid w:val="00EF498F"/>
    <w:rsid w:val="00F8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9EB7F"/>
  <w15:chartTrackingRefBased/>
  <w15:docId w15:val="{8D5C9DBA-D5C9-4A42-8B23-26984AA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table" w:styleId="Tabela-Siatka">
    <w:name w:val="Table Grid"/>
    <w:basedOn w:val="Standardowy"/>
    <w:uiPriority w:val="39"/>
    <w:rsid w:val="00E013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0136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13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spektor@kedzierzynkozle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witalizacja@kedzierzynkozle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924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UMKK UMKK</cp:lastModifiedBy>
  <cp:revision>17</cp:revision>
  <cp:lastPrinted>2023-06-15T11:33:00Z</cp:lastPrinted>
  <dcterms:created xsi:type="dcterms:W3CDTF">2022-02-01T11:30:00Z</dcterms:created>
  <dcterms:modified xsi:type="dcterms:W3CDTF">2023-09-15T08:28:00Z</dcterms:modified>
</cp:coreProperties>
</file>